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050E" w:rsidRPr="00D20277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5B050E" w:rsidRPr="00F15E82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5B050E" w:rsidRPr="00F15E82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Pr="00384F46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B050E" w:rsidRPr="007C7171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2693B" w:rsidRDefault="00B2693B" w:rsidP="00B269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410F1D" w:rsidP="005B55C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6BD5" w:rsidRDefault="00526BD5" w:rsidP="00526B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XXXIII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созыва от</w:t>
      </w:r>
      <w:r w:rsidRPr="004B3BC2">
        <w:rPr>
          <w:rFonts w:ascii="Times New Roman" w:eastAsia="Times New Roman" w:hAnsi="Times New Roman" w:cs="Times New Roman"/>
          <w:b/>
          <w:sz w:val="28"/>
          <w:szCs w:val="28"/>
        </w:rPr>
        <w:t xml:space="preserve"> 25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мая 2021 года № 204 «</w:t>
      </w:r>
      <w:r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 установлении размеров платы за пользование жилым помещением (платы за наем) для нанимателей  жилых помещений по договорам социального найма и договорам найма жилых помещений государственного или муниципального жилищного фонда, расположенного на территории Темрюкского городского поселения Темрюкского района»</w:t>
      </w:r>
      <w:proofErr w:type="gramEnd"/>
    </w:p>
    <w:p w:rsidR="00526BD5" w:rsidRDefault="00526BD5" w:rsidP="00526BD5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526BD5" w:rsidRPr="00133802" w:rsidRDefault="00526BD5" w:rsidP="00526BD5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526BD5" w:rsidRDefault="00526BD5" w:rsidP="001A383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864E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статьей 156 Жилищного кодекса Российской Федерации</w:t>
        </w:r>
      </w:hyperlink>
      <w:r w:rsidRPr="002864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1" w:history="1"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приказом Министерства строительства и жилищно-коммунального хозяйства Российской Федерации от 27.09.2016 N 668/</w:t>
        </w:r>
        <w:proofErr w:type="spellStart"/>
        <w:proofErr w:type="gramStart"/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пр</w:t>
        </w:r>
        <w:proofErr w:type="spellEnd"/>
        <w:proofErr w:type="gramEnd"/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Pr="002864EC">
          <w:rPr>
            <w:rFonts w:ascii="Times New Roman" w:eastAsia="Times New Roman" w:hAnsi="Times New Roman" w:cs="Times New Roman"/>
            <w:sz w:val="28"/>
            <w:szCs w:val="28"/>
          </w:rPr>
  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86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Совет </w:t>
      </w:r>
      <w:r w:rsidRPr="00BD376F">
        <w:rPr>
          <w:rFonts w:ascii="Times New Roman" w:hAnsi="Times New Roman"/>
          <w:sz w:val="28"/>
          <w:szCs w:val="28"/>
        </w:rPr>
        <w:t>Темрюкского 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</w:t>
      </w:r>
      <w:r w:rsidRPr="00BD376F">
        <w:rPr>
          <w:rFonts w:ascii="Times New Roman" w:hAnsi="Times New Roman"/>
          <w:sz w:val="28"/>
          <w:szCs w:val="28"/>
        </w:rPr>
        <w:t>л:</w:t>
      </w:r>
    </w:p>
    <w:p w:rsidR="00526BD5" w:rsidRDefault="00526BD5" w:rsidP="001A383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ED9">
        <w:rPr>
          <w:rFonts w:ascii="Times New Roman" w:hAnsi="Times New Roman"/>
          <w:sz w:val="28"/>
          <w:szCs w:val="28"/>
        </w:rPr>
        <w:t>1.</w:t>
      </w:r>
      <w:r w:rsidRPr="00E70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</w:t>
      </w:r>
      <w:r w:rsidRPr="009C54B4">
        <w:rPr>
          <w:rFonts w:ascii="Times New Roman" w:eastAsia="Times New Roman" w:hAnsi="Times New Roman" w:cs="Times New Roman"/>
          <w:sz w:val="28"/>
          <w:szCs w:val="28"/>
          <w:lang w:val="en-US"/>
        </w:rPr>
        <w:t>XXXIII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9C54B4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 xml:space="preserve"> созыва от 25 мая 2021 года № 204 </w:t>
      </w:r>
      <w:r w:rsidR="0082407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>«Об установлении размеров платы за пользование жилым помещением (платы за наем) для нанимателей  жилых помещений по договорам социального найма и договорам найма жилых помещений государственного или муниципального жилищного фонда, расположенного на территории Темрюкского городского поселения Темрюкского района»</w:t>
      </w:r>
      <w:r w:rsidR="00824076">
        <w:rPr>
          <w:rFonts w:ascii="Times New Roman" w:eastAsia="Times New Roman" w:hAnsi="Times New Roman" w:cs="Times New Roman"/>
          <w:sz w:val="28"/>
          <w:szCs w:val="28"/>
        </w:rPr>
        <w:t xml:space="preserve"> изменение, изложив </w:t>
      </w:r>
      <w:r>
        <w:rPr>
          <w:rFonts w:ascii="Times New Roman" w:eastAsia="Times New Roman" w:hAnsi="Times New Roman" w:cs="Times New Roman"/>
          <w:sz w:val="28"/>
          <w:szCs w:val="28"/>
        </w:rPr>
        <w:t>пункт 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редакции:</w:t>
      </w:r>
    </w:p>
    <w:p w:rsidR="00526BD5" w:rsidRDefault="00526BD5" w:rsidP="001A383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«1. </w:t>
      </w:r>
      <w:r w:rsidRPr="009C54B4">
        <w:rPr>
          <w:rFonts w:ascii="Times New Roman" w:eastAsia="Times New Roman" w:hAnsi="Times New Roman" w:cs="Times New Roman"/>
          <w:sz w:val="28"/>
          <w:szCs w:val="28"/>
        </w:rPr>
        <w:t>Установить плату за пользование жилым помещением (плату за наем) для нанимателей</w:t>
      </w:r>
      <w:r w:rsidRPr="00E70ED9">
        <w:rPr>
          <w:rFonts w:ascii="Times New Roman" w:eastAsia="Times New Roman" w:hAnsi="Times New Roman" w:cs="Times New Roman"/>
          <w:sz w:val="28"/>
          <w:szCs w:val="28"/>
        </w:rPr>
        <w:t xml:space="preserve"> жилых помещений по договорам социального найма и договорам найма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ED9">
        <w:rPr>
          <w:rFonts w:ascii="Times New Roman" w:eastAsia="Times New Roman" w:hAnsi="Times New Roman" w:cs="Times New Roman"/>
          <w:sz w:val="28"/>
          <w:szCs w:val="28"/>
        </w:rPr>
        <w:t xml:space="preserve">жилых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ED9">
        <w:rPr>
          <w:rFonts w:ascii="Times New Roman" w:eastAsia="Times New Roman" w:hAnsi="Times New Roman" w:cs="Times New Roman"/>
          <w:sz w:val="28"/>
          <w:szCs w:val="28"/>
        </w:rPr>
        <w:t xml:space="preserve">помещений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 или   </w:t>
      </w:r>
      <w:r w:rsidRPr="00E70ED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</w:p>
    <w:p w:rsidR="00526BD5" w:rsidRPr="00FB79B2" w:rsidRDefault="00526BD5" w:rsidP="00961F2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0ED9">
        <w:rPr>
          <w:rFonts w:ascii="Times New Roman" w:eastAsia="Times New Roman" w:hAnsi="Times New Roman" w:cs="Times New Roman"/>
          <w:sz w:val="28"/>
          <w:szCs w:val="28"/>
        </w:rPr>
        <w:t>жилищного фонда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на территории </w:t>
      </w:r>
      <w:r w:rsidRPr="00E70ED9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относящихся к категории военнослужащих в соответствии с </w:t>
      </w:r>
      <w:r w:rsidRPr="00FB79B2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28 марта 1998 года                                             № 53-ФЗ «О воинской обязанности и военной службе», в домах, имеющих все </w:t>
      </w:r>
      <w:r w:rsidRPr="00FB79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виды благоустройства, без лифта и мусоропровода, в размере </w:t>
      </w:r>
      <w:r w:rsidR="00FB79B2" w:rsidRPr="00FB79B2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FB79B2">
        <w:rPr>
          <w:rFonts w:ascii="Times New Roman" w:eastAsia="Times New Roman" w:hAnsi="Times New Roman" w:cs="Times New Roman"/>
          <w:sz w:val="28"/>
          <w:szCs w:val="28"/>
        </w:rPr>
        <w:t xml:space="preserve"> рублей  </w:t>
      </w:r>
      <w:r w:rsidR="00FB79B2" w:rsidRPr="00FB79B2">
        <w:rPr>
          <w:rFonts w:ascii="Times New Roman" w:eastAsia="Times New Roman" w:hAnsi="Times New Roman" w:cs="Times New Roman"/>
          <w:sz w:val="28"/>
          <w:szCs w:val="28"/>
        </w:rPr>
        <w:t>61</w:t>
      </w:r>
      <w:r w:rsidRPr="00FB79B2"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 w:rsidR="00FB79B2" w:rsidRPr="00FB79B2">
        <w:rPr>
          <w:rFonts w:ascii="Times New Roman" w:eastAsia="Times New Roman" w:hAnsi="Times New Roman" w:cs="Times New Roman"/>
          <w:sz w:val="28"/>
          <w:szCs w:val="28"/>
        </w:rPr>
        <w:t>йка</w:t>
      </w:r>
      <w:r w:rsidRPr="00FB79B2">
        <w:rPr>
          <w:rFonts w:ascii="Times New Roman" w:eastAsia="Times New Roman" w:hAnsi="Times New Roman" w:cs="Times New Roman"/>
          <w:sz w:val="28"/>
          <w:szCs w:val="28"/>
        </w:rPr>
        <w:t xml:space="preserve"> за 1 (один) квадратный метр общей площади, в домах, имеющих частичные удобства (отсутствует</w:t>
      </w:r>
      <w:proofErr w:type="gramEnd"/>
      <w:r w:rsidRPr="00FB79B2">
        <w:rPr>
          <w:rFonts w:ascii="Times New Roman" w:eastAsia="Times New Roman" w:hAnsi="Times New Roman" w:cs="Times New Roman"/>
          <w:sz w:val="28"/>
          <w:szCs w:val="28"/>
        </w:rPr>
        <w:t xml:space="preserve"> хотя бы один из видов удобств)                                    </w:t>
      </w:r>
      <w:r w:rsidR="00FB79B2" w:rsidRPr="00FB79B2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FB79B2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FB79B2" w:rsidRPr="00FB79B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B7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79B2" w:rsidRPr="00FB79B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B79B2">
        <w:rPr>
          <w:rFonts w:ascii="Times New Roman" w:eastAsia="Times New Roman" w:hAnsi="Times New Roman" w:cs="Times New Roman"/>
          <w:sz w:val="28"/>
          <w:szCs w:val="28"/>
        </w:rPr>
        <w:t>6 копеек за 1 (один) квадратный метр общей площади.</w:t>
      </w:r>
    </w:p>
    <w:p w:rsidR="00526BD5" w:rsidRPr="00FF30F4" w:rsidRDefault="00526BD5" w:rsidP="001A383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9B2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плату за пользование жилым помещением (плату за наем) для нанимателей жилых помещений по договорам социального найма и договорам найма жилых помещений </w:t>
      </w: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или муниципального жилищного фонда, расположенного на территории Темрюкского городского поселения Темрюкского района, за исключением нанимателей, указанных в                              абзаце 1 пункта 1 настоящего решения, в домах, имеющих все виды благоустройства, без лифта и мусоропровода, в размере </w:t>
      </w:r>
      <w:r w:rsidR="00FF30F4" w:rsidRPr="00FF30F4">
        <w:rPr>
          <w:rFonts w:ascii="Times New Roman" w:eastAsia="Times New Roman" w:hAnsi="Times New Roman" w:cs="Times New Roman"/>
          <w:sz w:val="28"/>
          <w:szCs w:val="28"/>
        </w:rPr>
        <w:t>53</w:t>
      </w:r>
      <w:r w:rsidR="009E771E" w:rsidRPr="00FF30F4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FF30F4" w:rsidRPr="00FF30F4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="00FF30F4" w:rsidRPr="00FF30F4">
        <w:rPr>
          <w:rFonts w:ascii="Times New Roman" w:eastAsia="Times New Roman" w:hAnsi="Times New Roman" w:cs="Times New Roman"/>
          <w:sz w:val="28"/>
          <w:szCs w:val="28"/>
        </w:rPr>
        <w:t xml:space="preserve"> 05</w:t>
      </w:r>
      <w:r w:rsidR="009E771E" w:rsidRPr="00FF30F4"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 w:rsidR="00FF30F4" w:rsidRPr="00FF30F4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 за 1 (один) квадратный метр общей площади, в домах, имеющих                                     частичные удобства (отсутствует хотя бы один из видов удобств) </w:t>
      </w:r>
      <w:r w:rsidR="00FF30F4" w:rsidRPr="00FF30F4">
        <w:rPr>
          <w:rFonts w:ascii="Times New Roman" w:eastAsia="Times New Roman" w:hAnsi="Times New Roman" w:cs="Times New Roman"/>
          <w:sz w:val="28"/>
          <w:szCs w:val="28"/>
        </w:rPr>
        <w:t>43 рубля</w:t>
      </w: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0F4" w:rsidRPr="00FF30F4">
        <w:rPr>
          <w:rFonts w:ascii="Times New Roman" w:eastAsia="Times New Roman" w:hAnsi="Times New Roman" w:cs="Times New Roman"/>
          <w:sz w:val="28"/>
          <w:szCs w:val="28"/>
        </w:rPr>
        <w:t>08</w:t>
      </w: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 копеек за 1 (один) квадратный метр общей площади</w:t>
      </w:r>
      <w:proofErr w:type="gramStart"/>
      <w:r w:rsidRPr="00FF30F4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961F27" w:rsidRPr="0097048A" w:rsidRDefault="00961F27" w:rsidP="00F858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0F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="001A383B" w:rsidRPr="00FF30F4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="00F85867" w:rsidRPr="00FF30F4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1A383B" w:rsidRPr="00FF30F4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="00F85867" w:rsidRPr="00FF30F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1A383B" w:rsidRPr="00FF30F4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1A383B" w:rsidRPr="00FF30F4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F85867" w:rsidRPr="00FF30F4">
        <w:rPr>
          <w:rFonts w:ascii="Times New Roman" w:eastAsia="Times New Roman" w:hAnsi="Times New Roman" w:cs="Times New Roman"/>
          <w:sz w:val="28"/>
          <w:szCs w:val="28"/>
        </w:rPr>
        <w:t xml:space="preserve"> созыва от 24</w:t>
      </w:r>
      <w:r w:rsidR="001A383B" w:rsidRPr="00FF30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5867" w:rsidRPr="00FF30F4">
        <w:rPr>
          <w:rFonts w:ascii="Times New Roman" w:eastAsia="Times New Roman" w:hAnsi="Times New Roman" w:cs="Times New Roman"/>
          <w:sz w:val="28"/>
          <w:szCs w:val="28"/>
        </w:rPr>
        <w:t>декабря 2021 года</w:t>
      </w:r>
      <w:r w:rsidR="00F85867" w:rsidRPr="0097048A">
        <w:rPr>
          <w:rFonts w:ascii="Times New Roman" w:eastAsia="Times New Roman" w:hAnsi="Times New Roman" w:cs="Times New Roman"/>
          <w:sz w:val="28"/>
          <w:szCs w:val="28"/>
        </w:rPr>
        <w:t xml:space="preserve"> № 256</w:t>
      </w:r>
      <w:r w:rsidR="001A383B" w:rsidRPr="0097048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85867" w:rsidRPr="0097048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F85867" w:rsidRPr="0097048A">
        <w:rPr>
          <w:rFonts w:ascii="Times New Roman" w:eastAsia="Times New Roman" w:hAnsi="Times New Roman" w:cs="Times New Roman"/>
          <w:sz w:val="28"/>
          <w:szCs w:val="28"/>
          <w:lang w:val="en-US"/>
        </w:rPr>
        <w:t>XXXIII</w:t>
      </w:r>
      <w:r w:rsidR="00F85867" w:rsidRPr="0097048A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F85867" w:rsidRPr="0097048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F85867" w:rsidRPr="0097048A">
        <w:rPr>
          <w:rFonts w:ascii="Times New Roman" w:eastAsia="Times New Roman" w:hAnsi="Times New Roman" w:cs="Times New Roman"/>
          <w:sz w:val="28"/>
          <w:szCs w:val="28"/>
        </w:rPr>
        <w:t xml:space="preserve"> созыва от 25 мая 2021 года № 204 </w:t>
      </w:r>
      <w:r w:rsidR="0097048A" w:rsidRPr="0097048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85867" w:rsidRPr="0097048A">
        <w:rPr>
          <w:rFonts w:ascii="Times New Roman" w:eastAsia="Times New Roman" w:hAnsi="Times New Roman" w:cs="Times New Roman"/>
          <w:sz w:val="28"/>
          <w:szCs w:val="28"/>
        </w:rPr>
        <w:t>«Об установлении размеров платы за пользование жилым помещением (платы за наем) для нанимателей  жилых помещений по договорам социального найма и договорам найма</w:t>
      </w:r>
      <w:proofErr w:type="gramEnd"/>
      <w:r w:rsidR="00F85867" w:rsidRPr="0097048A">
        <w:rPr>
          <w:rFonts w:ascii="Times New Roman" w:eastAsia="Times New Roman" w:hAnsi="Times New Roman" w:cs="Times New Roman"/>
          <w:sz w:val="28"/>
          <w:szCs w:val="28"/>
        </w:rPr>
        <w:t xml:space="preserve"> жилых помещений государственного или муниципального жилищного фонда, расположенного на территории Темрюкского городского поселения Темрюкского района»</w:t>
      </w:r>
      <w:r w:rsidR="001A383B" w:rsidRPr="0097048A">
        <w:rPr>
          <w:rFonts w:ascii="Times New Roman" w:eastAsia="Times New Roman" w:hAnsi="Times New Roman" w:cs="Times New Roman"/>
          <w:sz w:val="28"/>
          <w:szCs w:val="28"/>
        </w:rPr>
        <w:t xml:space="preserve"> считать утратившим силу.</w:t>
      </w:r>
    </w:p>
    <w:p w:rsidR="001A383B" w:rsidRPr="00961F27" w:rsidRDefault="00961F27" w:rsidP="00F85867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86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A383B" w:rsidRPr="00F85867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</w:t>
      </w:r>
      <w:r w:rsidR="001A383B">
        <w:rPr>
          <w:rFonts w:ascii="Times New Roman" w:hAnsi="Times New Roman" w:cs="Times New Roman"/>
          <w:sz w:val="28"/>
          <w:szCs w:val="28"/>
        </w:rPr>
        <w:t xml:space="preserve">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157874" w:rsidRPr="001A383B" w:rsidRDefault="001A383B" w:rsidP="001A383B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района Румянцеву А.В.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Герман В.С.).</w:t>
      </w:r>
    </w:p>
    <w:p w:rsidR="008220C1" w:rsidRDefault="00157874" w:rsidP="001A38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после его официального опубликования.</w:t>
      </w:r>
    </w:p>
    <w:p w:rsidR="00157874" w:rsidRDefault="00157874" w:rsidP="001A383B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0C1" w:rsidRPr="006C33E7" w:rsidRDefault="008220C1" w:rsidP="00E80D5E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20C1" w:rsidRDefault="008220C1" w:rsidP="008220C1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8220C1" w:rsidRDefault="008220C1" w:rsidP="008220C1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546187" w:rsidRDefault="00546187" w:rsidP="00546187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546187" w:rsidRDefault="00546187" w:rsidP="006C33E7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sectPr w:rsidR="00546187" w:rsidSect="006C33E7">
      <w:headerReference w:type="default" r:id="rId12"/>
      <w:headerReference w:type="first" r:id="rId13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BF" w:rsidRDefault="007142BF" w:rsidP="00662DB0">
      <w:pPr>
        <w:spacing w:after="0" w:line="240" w:lineRule="auto"/>
      </w:pPr>
      <w:r>
        <w:separator/>
      </w:r>
    </w:p>
  </w:endnote>
  <w:endnote w:type="continuationSeparator" w:id="0">
    <w:p w:rsidR="007142BF" w:rsidRDefault="007142BF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BF" w:rsidRDefault="007142BF" w:rsidP="00662DB0">
      <w:pPr>
        <w:spacing w:after="0" w:line="240" w:lineRule="auto"/>
      </w:pPr>
      <w:r>
        <w:separator/>
      </w:r>
    </w:p>
  </w:footnote>
  <w:footnote w:type="continuationSeparator" w:id="0">
    <w:p w:rsidR="007142BF" w:rsidRDefault="007142BF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8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07480" w:rsidRPr="002C1641" w:rsidRDefault="00C036E1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C164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507480" w:rsidRPr="002C164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160D0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Pr="00D172AC" w:rsidRDefault="00E160D0" w:rsidP="00D172AC">
    <w:pPr>
      <w:pStyle w:val="a9"/>
      <w:jc w:val="right"/>
      <w:rPr>
        <w:rFonts w:ascii="Times New Roman" w:hAnsi="Times New Roman" w:cs="Times New Roman"/>
        <w:color w:val="595959" w:themeColor="text1" w:themeTint="A6"/>
        <w:sz w:val="28"/>
        <w:szCs w:val="28"/>
      </w:rPr>
    </w:pPr>
    <w:r>
      <w:rPr>
        <w:rFonts w:ascii="Times New Roman" w:hAnsi="Times New Roman" w:cs="Times New Roman"/>
        <w:color w:val="595959" w:themeColor="text1" w:themeTint="A6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0646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07"/>
    <w:rsid w:val="000438D5"/>
    <w:rsid w:val="00043E07"/>
    <w:rsid w:val="00050709"/>
    <w:rsid w:val="00054EAA"/>
    <w:rsid w:val="000568D6"/>
    <w:rsid w:val="00056ED1"/>
    <w:rsid w:val="00057102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A4A2B"/>
    <w:rsid w:val="000B1B18"/>
    <w:rsid w:val="000B2DA2"/>
    <w:rsid w:val="000B3976"/>
    <w:rsid w:val="000B66FE"/>
    <w:rsid w:val="000B6801"/>
    <w:rsid w:val="000B71A5"/>
    <w:rsid w:val="000B7939"/>
    <w:rsid w:val="000C02E9"/>
    <w:rsid w:val="000C2ACB"/>
    <w:rsid w:val="000D01C1"/>
    <w:rsid w:val="000D0B87"/>
    <w:rsid w:val="000D1308"/>
    <w:rsid w:val="000D1341"/>
    <w:rsid w:val="000D4E57"/>
    <w:rsid w:val="000D6631"/>
    <w:rsid w:val="000D7030"/>
    <w:rsid w:val="000D76B6"/>
    <w:rsid w:val="000E0219"/>
    <w:rsid w:val="000E1363"/>
    <w:rsid w:val="000F29CF"/>
    <w:rsid w:val="000F2FE1"/>
    <w:rsid w:val="000F3261"/>
    <w:rsid w:val="000F3CF7"/>
    <w:rsid w:val="000F6B52"/>
    <w:rsid w:val="00102969"/>
    <w:rsid w:val="001053EF"/>
    <w:rsid w:val="001133B3"/>
    <w:rsid w:val="00113D9B"/>
    <w:rsid w:val="00130AF1"/>
    <w:rsid w:val="0013195D"/>
    <w:rsid w:val="00133802"/>
    <w:rsid w:val="00142DAF"/>
    <w:rsid w:val="001575FA"/>
    <w:rsid w:val="00157874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383B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D1CBE"/>
    <w:rsid w:val="001D62AB"/>
    <w:rsid w:val="001E40DF"/>
    <w:rsid w:val="001F00AD"/>
    <w:rsid w:val="001F0883"/>
    <w:rsid w:val="001F186E"/>
    <w:rsid w:val="001F499F"/>
    <w:rsid w:val="001F512B"/>
    <w:rsid w:val="001F7B1A"/>
    <w:rsid w:val="0020017A"/>
    <w:rsid w:val="002007F1"/>
    <w:rsid w:val="00216782"/>
    <w:rsid w:val="00224044"/>
    <w:rsid w:val="002246D8"/>
    <w:rsid w:val="0022489E"/>
    <w:rsid w:val="00224D8B"/>
    <w:rsid w:val="00225581"/>
    <w:rsid w:val="00226445"/>
    <w:rsid w:val="00226FEC"/>
    <w:rsid w:val="00231738"/>
    <w:rsid w:val="002321CB"/>
    <w:rsid w:val="002325C0"/>
    <w:rsid w:val="0023656B"/>
    <w:rsid w:val="00240D49"/>
    <w:rsid w:val="002432C0"/>
    <w:rsid w:val="00244BC7"/>
    <w:rsid w:val="002515B6"/>
    <w:rsid w:val="002532F2"/>
    <w:rsid w:val="00256649"/>
    <w:rsid w:val="00256F56"/>
    <w:rsid w:val="00257A23"/>
    <w:rsid w:val="00272ACD"/>
    <w:rsid w:val="00275AFE"/>
    <w:rsid w:val="00276EAC"/>
    <w:rsid w:val="00281FED"/>
    <w:rsid w:val="00282DE4"/>
    <w:rsid w:val="002856A5"/>
    <w:rsid w:val="002863CA"/>
    <w:rsid w:val="00294746"/>
    <w:rsid w:val="002973CC"/>
    <w:rsid w:val="002975E1"/>
    <w:rsid w:val="0029788A"/>
    <w:rsid w:val="002A05A5"/>
    <w:rsid w:val="002A1A5D"/>
    <w:rsid w:val="002A28A6"/>
    <w:rsid w:val="002A292F"/>
    <w:rsid w:val="002B1B95"/>
    <w:rsid w:val="002B1DED"/>
    <w:rsid w:val="002B3D91"/>
    <w:rsid w:val="002C1641"/>
    <w:rsid w:val="002C274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1C9"/>
    <w:rsid w:val="002E044F"/>
    <w:rsid w:val="002E12BA"/>
    <w:rsid w:val="002E249B"/>
    <w:rsid w:val="002E2FB1"/>
    <w:rsid w:val="002E40B4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B6"/>
    <w:rsid w:val="00300ACF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714"/>
    <w:rsid w:val="00397E99"/>
    <w:rsid w:val="003A0975"/>
    <w:rsid w:val="003A1729"/>
    <w:rsid w:val="003A2ED3"/>
    <w:rsid w:val="003B075C"/>
    <w:rsid w:val="003B7016"/>
    <w:rsid w:val="003C0370"/>
    <w:rsid w:val="003C08CA"/>
    <w:rsid w:val="003C0CA8"/>
    <w:rsid w:val="003C7A3F"/>
    <w:rsid w:val="003D0B38"/>
    <w:rsid w:val="003D6D2B"/>
    <w:rsid w:val="003E15DF"/>
    <w:rsid w:val="003F18A5"/>
    <w:rsid w:val="003F32EE"/>
    <w:rsid w:val="003F668D"/>
    <w:rsid w:val="003F7064"/>
    <w:rsid w:val="003F7F98"/>
    <w:rsid w:val="00400D57"/>
    <w:rsid w:val="004042BB"/>
    <w:rsid w:val="00410F1D"/>
    <w:rsid w:val="00413544"/>
    <w:rsid w:val="00414120"/>
    <w:rsid w:val="00421433"/>
    <w:rsid w:val="00423E0A"/>
    <w:rsid w:val="004270C7"/>
    <w:rsid w:val="00430E57"/>
    <w:rsid w:val="004314FD"/>
    <w:rsid w:val="00432D8F"/>
    <w:rsid w:val="00434AE9"/>
    <w:rsid w:val="004405F6"/>
    <w:rsid w:val="00440D41"/>
    <w:rsid w:val="00442BF8"/>
    <w:rsid w:val="00444292"/>
    <w:rsid w:val="00444F7E"/>
    <w:rsid w:val="0045113A"/>
    <w:rsid w:val="004515F2"/>
    <w:rsid w:val="00452E09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4F5BBC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26BD5"/>
    <w:rsid w:val="005308E5"/>
    <w:rsid w:val="00531105"/>
    <w:rsid w:val="0053360A"/>
    <w:rsid w:val="005357F5"/>
    <w:rsid w:val="005357FB"/>
    <w:rsid w:val="00537D9A"/>
    <w:rsid w:val="00540799"/>
    <w:rsid w:val="005454C4"/>
    <w:rsid w:val="00546187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A241E"/>
    <w:rsid w:val="005A4A5D"/>
    <w:rsid w:val="005A4FF2"/>
    <w:rsid w:val="005B050E"/>
    <w:rsid w:val="005B0FD8"/>
    <w:rsid w:val="005B43AB"/>
    <w:rsid w:val="005B55CA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51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6A54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977D8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33E7"/>
    <w:rsid w:val="006C5F69"/>
    <w:rsid w:val="006D0259"/>
    <w:rsid w:val="006D48F1"/>
    <w:rsid w:val="006D6461"/>
    <w:rsid w:val="006E23E7"/>
    <w:rsid w:val="006E2CE1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2BF"/>
    <w:rsid w:val="007144C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768B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0AFE"/>
    <w:rsid w:val="007D6279"/>
    <w:rsid w:val="007E1E79"/>
    <w:rsid w:val="007E24D4"/>
    <w:rsid w:val="007E57B4"/>
    <w:rsid w:val="007E7761"/>
    <w:rsid w:val="007F685C"/>
    <w:rsid w:val="007F6D76"/>
    <w:rsid w:val="008023A7"/>
    <w:rsid w:val="008023E8"/>
    <w:rsid w:val="008026B7"/>
    <w:rsid w:val="00803310"/>
    <w:rsid w:val="00803F19"/>
    <w:rsid w:val="00811772"/>
    <w:rsid w:val="008220C1"/>
    <w:rsid w:val="008221BE"/>
    <w:rsid w:val="0082372C"/>
    <w:rsid w:val="0082395A"/>
    <w:rsid w:val="00823A02"/>
    <w:rsid w:val="00824076"/>
    <w:rsid w:val="008241F8"/>
    <w:rsid w:val="00824889"/>
    <w:rsid w:val="00825EF3"/>
    <w:rsid w:val="00825F06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207F"/>
    <w:rsid w:val="00843BD8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714"/>
    <w:rsid w:val="008A0AAB"/>
    <w:rsid w:val="008A23ED"/>
    <w:rsid w:val="008A3EEB"/>
    <w:rsid w:val="008A4205"/>
    <w:rsid w:val="008A44E9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0D34"/>
    <w:rsid w:val="008E1E24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1F27"/>
    <w:rsid w:val="00962CAC"/>
    <w:rsid w:val="00964EEE"/>
    <w:rsid w:val="00965E9D"/>
    <w:rsid w:val="00966055"/>
    <w:rsid w:val="0097048A"/>
    <w:rsid w:val="0097357C"/>
    <w:rsid w:val="00975A8C"/>
    <w:rsid w:val="00976EAE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54CA"/>
    <w:rsid w:val="009C635D"/>
    <w:rsid w:val="009C6413"/>
    <w:rsid w:val="009C697C"/>
    <w:rsid w:val="009D1F1C"/>
    <w:rsid w:val="009E156D"/>
    <w:rsid w:val="009E2459"/>
    <w:rsid w:val="009E771E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1AE3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18A4"/>
    <w:rsid w:val="00AC1917"/>
    <w:rsid w:val="00AD0A59"/>
    <w:rsid w:val="00AD0EB0"/>
    <w:rsid w:val="00AD7AE6"/>
    <w:rsid w:val="00AE02BA"/>
    <w:rsid w:val="00AE034D"/>
    <w:rsid w:val="00AF2153"/>
    <w:rsid w:val="00AF434E"/>
    <w:rsid w:val="00AF79DF"/>
    <w:rsid w:val="00B03138"/>
    <w:rsid w:val="00B037BD"/>
    <w:rsid w:val="00B03890"/>
    <w:rsid w:val="00B03D55"/>
    <w:rsid w:val="00B043F2"/>
    <w:rsid w:val="00B1136F"/>
    <w:rsid w:val="00B14FA6"/>
    <w:rsid w:val="00B21C85"/>
    <w:rsid w:val="00B25C29"/>
    <w:rsid w:val="00B25E6F"/>
    <w:rsid w:val="00B2693B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97FFE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002E"/>
    <w:rsid w:val="00C036E1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497E"/>
    <w:rsid w:val="00C34ACF"/>
    <w:rsid w:val="00C35C18"/>
    <w:rsid w:val="00C36BD5"/>
    <w:rsid w:val="00C401E7"/>
    <w:rsid w:val="00C47EDB"/>
    <w:rsid w:val="00C5064B"/>
    <w:rsid w:val="00C52DF6"/>
    <w:rsid w:val="00C55FB8"/>
    <w:rsid w:val="00C63615"/>
    <w:rsid w:val="00C65922"/>
    <w:rsid w:val="00C65B07"/>
    <w:rsid w:val="00C72A2E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6F67"/>
    <w:rsid w:val="00CA7E3C"/>
    <w:rsid w:val="00CB148B"/>
    <w:rsid w:val="00CB1BFB"/>
    <w:rsid w:val="00CB6E92"/>
    <w:rsid w:val="00CC078F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172AC"/>
    <w:rsid w:val="00D21A27"/>
    <w:rsid w:val="00D224E9"/>
    <w:rsid w:val="00D228F5"/>
    <w:rsid w:val="00D22BCC"/>
    <w:rsid w:val="00D24DFF"/>
    <w:rsid w:val="00D255D2"/>
    <w:rsid w:val="00D25E7A"/>
    <w:rsid w:val="00D27D79"/>
    <w:rsid w:val="00D3096B"/>
    <w:rsid w:val="00D360DE"/>
    <w:rsid w:val="00D40603"/>
    <w:rsid w:val="00D40AEF"/>
    <w:rsid w:val="00D42F5C"/>
    <w:rsid w:val="00D4396E"/>
    <w:rsid w:val="00D43DC6"/>
    <w:rsid w:val="00D446D2"/>
    <w:rsid w:val="00D533C3"/>
    <w:rsid w:val="00D5350C"/>
    <w:rsid w:val="00D577ED"/>
    <w:rsid w:val="00D70B66"/>
    <w:rsid w:val="00D717C9"/>
    <w:rsid w:val="00D72BC3"/>
    <w:rsid w:val="00D7365B"/>
    <w:rsid w:val="00D7545F"/>
    <w:rsid w:val="00D75A2F"/>
    <w:rsid w:val="00D76D96"/>
    <w:rsid w:val="00D82754"/>
    <w:rsid w:val="00D936C7"/>
    <w:rsid w:val="00D93811"/>
    <w:rsid w:val="00DA25FD"/>
    <w:rsid w:val="00DA4A0A"/>
    <w:rsid w:val="00DA5FDC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678D"/>
    <w:rsid w:val="00DF6AB4"/>
    <w:rsid w:val="00E02AAC"/>
    <w:rsid w:val="00E10278"/>
    <w:rsid w:val="00E10742"/>
    <w:rsid w:val="00E1298B"/>
    <w:rsid w:val="00E12AEB"/>
    <w:rsid w:val="00E160D0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7396C"/>
    <w:rsid w:val="00E80BBC"/>
    <w:rsid w:val="00E80D5E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42DB"/>
    <w:rsid w:val="00EB64E9"/>
    <w:rsid w:val="00EB6E10"/>
    <w:rsid w:val="00EC024B"/>
    <w:rsid w:val="00EC026F"/>
    <w:rsid w:val="00EC03E1"/>
    <w:rsid w:val="00EC66DF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2102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6E82"/>
    <w:rsid w:val="00F81040"/>
    <w:rsid w:val="00F85867"/>
    <w:rsid w:val="00F9053F"/>
    <w:rsid w:val="00F90F5E"/>
    <w:rsid w:val="00F9132A"/>
    <w:rsid w:val="00F92A8A"/>
    <w:rsid w:val="00FA17DE"/>
    <w:rsid w:val="00FA7784"/>
    <w:rsid w:val="00FB18B3"/>
    <w:rsid w:val="00FB202E"/>
    <w:rsid w:val="00FB6083"/>
    <w:rsid w:val="00FB69B5"/>
    <w:rsid w:val="00FB79B2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F11BC"/>
    <w:rsid w:val="00FF30F4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2037994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91994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A1EC5-F2C7-49E8-9BB5-19EA42C0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24</cp:revision>
  <cp:lastPrinted>2024-03-15T05:28:00Z</cp:lastPrinted>
  <dcterms:created xsi:type="dcterms:W3CDTF">2024-02-15T10:12:00Z</dcterms:created>
  <dcterms:modified xsi:type="dcterms:W3CDTF">2024-06-04T07:10:00Z</dcterms:modified>
</cp:coreProperties>
</file>